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35E" w:rsidRDefault="005E2125" w:rsidP="005E21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АЗОВСКОГО СЕЛЬСКОГО ПОСЕЛЕНИЯ</w:t>
      </w:r>
    </w:p>
    <w:p w:rsidR="005E2125" w:rsidRDefault="005E2125" w:rsidP="005E21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СЕВЕРСКОГО РАЙОНА</w:t>
      </w:r>
    </w:p>
    <w:p w:rsidR="005E2125" w:rsidRDefault="0051518F" w:rsidP="001928A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28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2125" w:rsidRDefault="005E2125" w:rsidP="005E21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212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5E2125" w:rsidRDefault="005E2125" w:rsidP="005E21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2125" w:rsidRDefault="001928A0" w:rsidP="005E2125">
      <w:pPr>
        <w:tabs>
          <w:tab w:val="left" w:pos="80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51518F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1518F">
        <w:rPr>
          <w:rFonts w:ascii="Times New Roman" w:hAnsi="Times New Roman" w:cs="Times New Roman"/>
          <w:sz w:val="28"/>
          <w:szCs w:val="28"/>
        </w:rPr>
        <w:t xml:space="preserve"> декабря </w:t>
      </w:r>
      <w:bookmarkStart w:id="0" w:name="_GoBack"/>
      <w:bookmarkEnd w:id="0"/>
      <w:r w:rsidR="005E2125" w:rsidRPr="005E2125">
        <w:rPr>
          <w:rFonts w:ascii="Times New Roman" w:hAnsi="Times New Roman" w:cs="Times New Roman"/>
          <w:sz w:val="28"/>
          <w:szCs w:val="28"/>
        </w:rPr>
        <w:t>201</w:t>
      </w:r>
      <w:r w:rsidR="00D9792F">
        <w:rPr>
          <w:rFonts w:ascii="Times New Roman" w:hAnsi="Times New Roman" w:cs="Times New Roman"/>
          <w:sz w:val="28"/>
          <w:szCs w:val="28"/>
        </w:rPr>
        <w:t>3</w:t>
      </w:r>
      <w:r w:rsidR="005E2125" w:rsidRPr="005E2125">
        <w:rPr>
          <w:rFonts w:ascii="Times New Roman" w:hAnsi="Times New Roman" w:cs="Times New Roman"/>
          <w:sz w:val="28"/>
          <w:szCs w:val="28"/>
        </w:rPr>
        <w:t xml:space="preserve"> года</w:t>
      </w:r>
      <w:r w:rsidR="005E2125" w:rsidRPr="005E212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E2125" w:rsidRPr="005E2125">
        <w:rPr>
          <w:rFonts w:ascii="Times New Roman" w:hAnsi="Times New Roman" w:cs="Times New Roman"/>
          <w:sz w:val="28"/>
          <w:szCs w:val="28"/>
        </w:rPr>
        <w:t>№</w:t>
      </w:r>
      <w:r w:rsidR="0051518F">
        <w:rPr>
          <w:rFonts w:ascii="Times New Roman" w:hAnsi="Times New Roman" w:cs="Times New Roman"/>
          <w:sz w:val="28"/>
          <w:szCs w:val="28"/>
        </w:rPr>
        <w:t xml:space="preserve"> 215</w:t>
      </w:r>
    </w:p>
    <w:p w:rsidR="005E2125" w:rsidRDefault="005E2125" w:rsidP="005E2125">
      <w:pPr>
        <w:tabs>
          <w:tab w:val="left" w:pos="80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2125" w:rsidRDefault="005E2125" w:rsidP="005E2125">
      <w:pPr>
        <w:tabs>
          <w:tab w:val="left" w:pos="80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2125" w:rsidRDefault="005E2125" w:rsidP="005E2125">
      <w:pPr>
        <w:tabs>
          <w:tab w:val="left" w:pos="808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ст. Азовская</w:t>
      </w:r>
    </w:p>
    <w:p w:rsidR="001928A0" w:rsidRDefault="001928A0" w:rsidP="005E2125">
      <w:pPr>
        <w:tabs>
          <w:tab w:val="left" w:pos="808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2125" w:rsidRDefault="005E2125" w:rsidP="005E2125">
      <w:pPr>
        <w:tabs>
          <w:tab w:val="left" w:pos="80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2125" w:rsidRPr="006069FA" w:rsidRDefault="005E2125" w:rsidP="006069FA">
      <w:pPr>
        <w:tabs>
          <w:tab w:val="left" w:pos="808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9FA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6069FA" w:rsidRPr="006069FA">
        <w:rPr>
          <w:rFonts w:ascii="Times New Roman" w:hAnsi="Times New Roman" w:cs="Times New Roman"/>
          <w:b/>
          <w:sz w:val="28"/>
          <w:szCs w:val="28"/>
        </w:rPr>
        <w:t xml:space="preserve"> схемы многомандатных </w:t>
      </w:r>
      <w:r w:rsidR="006134EF">
        <w:rPr>
          <w:rFonts w:ascii="Times New Roman" w:hAnsi="Times New Roman" w:cs="Times New Roman"/>
          <w:b/>
          <w:sz w:val="28"/>
          <w:szCs w:val="28"/>
        </w:rPr>
        <w:t xml:space="preserve">избирательных </w:t>
      </w:r>
      <w:r w:rsidR="006069FA" w:rsidRPr="006069FA">
        <w:rPr>
          <w:rFonts w:ascii="Times New Roman" w:hAnsi="Times New Roman" w:cs="Times New Roman"/>
          <w:b/>
          <w:sz w:val="28"/>
          <w:szCs w:val="28"/>
        </w:rPr>
        <w:t>округов по выборам депутатов Азовского сельского поселения Северского района</w:t>
      </w:r>
    </w:p>
    <w:p w:rsidR="005E2125" w:rsidRPr="006069FA" w:rsidRDefault="005E2125" w:rsidP="005E2125">
      <w:pPr>
        <w:tabs>
          <w:tab w:val="left" w:pos="8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77D99" w:rsidRDefault="00C77D99" w:rsidP="005E2125">
      <w:pPr>
        <w:tabs>
          <w:tab w:val="left" w:pos="80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4275" w:rsidRDefault="00144275" w:rsidP="00C77D99">
      <w:pPr>
        <w:tabs>
          <w:tab w:val="left" w:pos="8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="006069FA">
        <w:rPr>
          <w:rFonts w:ascii="Times New Roman" w:hAnsi="Times New Roman" w:cs="Times New Roman"/>
          <w:sz w:val="28"/>
          <w:szCs w:val="28"/>
        </w:rPr>
        <w:t>Руководствуясь статьей 18 Федерального закона от 12 июня 2002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69FA">
        <w:rPr>
          <w:rFonts w:ascii="Times New Roman" w:hAnsi="Times New Roman" w:cs="Times New Roman"/>
          <w:sz w:val="28"/>
          <w:szCs w:val="28"/>
        </w:rPr>
        <w:t xml:space="preserve">№67-ФЗ «Об основных гарантиях избирательных прав и права на участие </w:t>
      </w:r>
      <w:r w:rsidR="000970C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6069FA">
        <w:rPr>
          <w:rFonts w:ascii="Times New Roman" w:hAnsi="Times New Roman" w:cs="Times New Roman"/>
          <w:sz w:val="28"/>
          <w:szCs w:val="28"/>
        </w:rPr>
        <w:t>в референдуме граждан Российской Федерации», частью</w:t>
      </w:r>
      <w:r w:rsidR="00E37850">
        <w:rPr>
          <w:rFonts w:ascii="Times New Roman" w:hAnsi="Times New Roman" w:cs="Times New Roman"/>
          <w:sz w:val="28"/>
          <w:szCs w:val="28"/>
        </w:rPr>
        <w:t xml:space="preserve"> 4 статьи </w:t>
      </w:r>
      <w:r w:rsidR="000970C8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E37850">
        <w:rPr>
          <w:rFonts w:ascii="Times New Roman" w:hAnsi="Times New Roman" w:cs="Times New Roman"/>
          <w:sz w:val="28"/>
          <w:szCs w:val="28"/>
        </w:rPr>
        <w:t xml:space="preserve">4 Федерального закона от 2 октября 2012  года №157-ФЗ «О внесении изменений в Федеральный закон «О политических партиях» и Федеральный закон» Об основных гарантиях избирательных прав и права на участие </w:t>
      </w:r>
      <w:r w:rsidR="000970C8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E37850">
        <w:rPr>
          <w:rFonts w:ascii="Times New Roman" w:hAnsi="Times New Roman" w:cs="Times New Roman"/>
          <w:sz w:val="28"/>
          <w:szCs w:val="28"/>
        </w:rPr>
        <w:t>в референдуме граждан Российской Федерации» статьей</w:t>
      </w:r>
      <w:r w:rsidR="000970C8">
        <w:rPr>
          <w:rFonts w:ascii="Times New Roman" w:hAnsi="Times New Roman" w:cs="Times New Roman"/>
          <w:sz w:val="28"/>
          <w:szCs w:val="28"/>
        </w:rPr>
        <w:t xml:space="preserve"> </w:t>
      </w:r>
      <w:r w:rsidR="00E37850">
        <w:rPr>
          <w:rFonts w:ascii="Times New Roman" w:hAnsi="Times New Roman" w:cs="Times New Roman"/>
          <w:sz w:val="28"/>
          <w:szCs w:val="28"/>
        </w:rPr>
        <w:t>14 Закона Краснодарского края от 26 декабря 2005 года №966-КЗ «О муниципальных выборах в Краснодарском крае», в соответствии со статей 24 Устава</w:t>
      </w:r>
      <w:proofErr w:type="gramEnd"/>
      <w:r w:rsidR="00E37850">
        <w:rPr>
          <w:rFonts w:ascii="Times New Roman" w:hAnsi="Times New Roman" w:cs="Times New Roman"/>
          <w:sz w:val="28"/>
          <w:szCs w:val="28"/>
        </w:rPr>
        <w:t xml:space="preserve"> Азовского сельского поселения Северского района, решения территориальной избирательной комиссии </w:t>
      </w:r>
      <w:proofErr w:type="gramStart"/>
      <w:r w:rsidR="00E37850">
        <w:rPr>
          <w:rFonts w:ascii="Times New Roman" w:hAnsi="Times New Roman" w:cs="Times New Roman"/>
          <w:sz w:val="28"/>
          <w:szCs w:val="28"/>
        </w:rPr>
        <w:t>Северская</w:t>
      </w:r>
      <w:proofErr w:type="gramEnd"/>
      <w:r w:rsidR="00E37850">
        <w:rPr>
          <w:rFonts w:ascii="Times New Roman" w:hAnsi="Times New Roman" w:cs="Times New Roman"/>
          <w:sz w:val="28"/>
          <w:szCs w:val="28"/>
        </w:rPr>
        <w:t xml:space="preserve">» </w:t>
      </w:r>
      <w:r w:rsidR="000970C8">
        <w:rPr>
          <w:rFonts w:ascii="Times New Roman" w:hAnsi="Times New Roman" w:cs="Times New Roman"/>
          <w:sz w:val="28"/>
          <w:szCs w:val="28"/>
        </w:rPr>
        <w:t xml:space="preserve"> от 2 декабря 2013 года </w:t>
      </w:r>
      <w:r w:rsidR="00E37850">
        <w:rPr>
          <w:rFonts w:ascii="Times New Roman" w:hAnsi="Times New Roman" w:cs="Times New Roman"/>
          <w:sz w:val="28"/>
          <w:szCs w:val="28"/>
        </w:rPr>
        <w:t>№</w:t>
      </w:r>
      <w:r w:rsidR="000970C8">
        <w:rPr>
          <w:rFonts w:ascii="Times New Roman" w:hAnsi="Times New Roman" w:cs="Times New Roman"/>
          <w:sz w:val="28"/>
          <w:szCs w:val="28"/>
        </w:rPr>
        <w:t xml:space="preserve">01-5/299 </w:t>
      </w:r>
      <w:r w:rsidR="00E37850">
        <w:rPr>
          <w:rFonts w:ascii="Times New Roman" w:hAnsi="Times New Roman" w:cs="Times New Roman"/>
          <w:sz w:val="28"/>
          <w:szCs w:val="28"/>
        </w:rPr>
        <w:t>«</w:t>
      </w:r>
      <w:r w:rsidR="00096305">
        <w:rPr>
          <w:rFonts w:ascii="Times New Roman" w:hAnsi="Times New Roman" w:cs="Times New Roman"/>
          <w:sz w:val="28"/>
          <w:szCs w:val="28"/>
        </w:rPr>
        <w:t>О</w:t>
      </w:r>
      <w:r w:rsidR="00E37850">
        <w:rPr>
          <w:rFonts w:ascii="Times New Roman" w:hAnsi="Times New Roman" w:cs="Times New Roman"/>
          <w:sz w:val="28"/>
          <w:szCs w:val="28"/>
        </w:rPr>
        <w:t xml:space="preserve"> схеме образования многомандатных</w:t>
      </w:r>
      <w:r w:rsidR="00096305">
        <w:rPr>
          <w:rFonts w:ascii="Times New Roman" w:hAnsi="Times New Roman" w:cs="Times New Roman"/>
          <w:sz w:val="28"/>
          <w:szCs w:val="28"/>
        </w:rPr>
        <w:t xml:space="preserve"> округов по выборам депутатов Совета Азовского сельского поселения Северского района</w:t>
      </w:r>
      <w:r w:rsidR="00E37850">
        <w:rPr>
          <w:rFonts w:ascii="Times New Roman" w:hAnsi="Times New Roman" w:cs="Times New Roman"/>
          <w:sz w:val="28"/>
          <w:szCs w:val="28"/>
        </w:rPr>
        <w:t xml:space="preserve">», </w:t>
      </w:r>
      <w:r w:rsidR="001928A0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E37850">
        <w:rPr>
          <w:rFonts w:ascii="Times New Roman" w:hAnsi="Times New Roman" w:cs="Times New Roman"/>
          <w:sz w:val="28"/>
          <w:szCs w:val="28"/>
        </w:rPr>
        <w:t xml:space="preserve">Совет Азовского сельского поселения Северского района </w:t>
      </w: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144275" w:rsidRDefault="00044F9E" w:rsidP="00C77D99">
      <w:pPr>
        <w:pStyle w:val="a7"/>
        <w:numPr>
          <w:ilvl w:val="0"/>
          <w:numId w:val="1"/>
        </w:numPr>
        <w:tabs>
          <w:tab w:val="left" w:pos="8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E37850">
        <w:rPr>
          <w:rFonts w:ascii="Times New Roman" w:hAnsi="Times New Roman" w:cs="Times New Roman"/>
          <w:sz w:val="28"/>
          <w:szCs w:val="28"/>
        </w:rPr>
        <w:t>«</w:t>
      </w:r>
      <w:r w:rsidR="00096305">
        <w:rPr>
          <w:rFonts w:ascii="Times New Roman" w:hAnsi="Times New Roman" w:cs="Times New Roman"/>
          <w:sz w:val="28"/>
          <w:szCs w:val="28"/>
        </w:rPr>
        <w:t xml:space="preserve">Схему многомандатных избирательных округов </w:t>
      </w:r>
      <w:r w:rsidR="001928A0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096305">
        <w:rPr>
          <w:rFonts w:ascii="Times New Roman" w:hAnsi="Times New Roman" w:cs="Times New Roman"/>
          <w:sz w:val="28"/>
          <w:szCs w:val="28"/>
        </w:rPr>
        <w:t>по выборам депутатов Совета Азовского сельского поселения Северского района</w:t>
      </w:r>
      <w:r w:rsidR="00E37850">
        <w:rPr>
          <w:rFonts w:ascii="Times New Roman" w:hAnsi="Times New Roman" w:cs="Times New Roman"/>
          <w:sz w:val="28"/>
          <w:szCs w:val="28"/>
        </w:rPr>
        <w:t>»</w:t>
      </w:r>
      <w:r w:rsidR="00096305">
        <w:rPr>
          <w:rFonts w:ascii="Times New Roman" w:hAnsi="Times New Roman" w:cs="Times New Roman"/>
          <w:sz w:val="28"/>
          <w:szCs w:val="28"/>
        </w:rPr>
        <w:t xml:space="preserve"> (приложение №1) и ее графическое изображение (приложение№2)</w:t>
      </w:r>
      <w:r w:rsidR="000970C8">
        <w:rPr>
          <w:rFonts w:ascii="Times New Roman" w:hAnsi="Times New Roman" w:cs="Times New Roman"/>
          <w:sz w:val="28"/>
          <w:szCs w:val="28"/>
        </w:rPr>
        <w:t>.</w:t>
      </w:r>
    </w:p>
    <w:p w:rsidR="000970C8" w:rsidRDefault="000970C8" w:rsidP="00C77D99">
      <w:pPr>
        <w:pStyle w:val="a7"/>
        <w:numPr>
          <w:ilvl w:val="0"/>
          <w:numId w:val="1"/>
        </w:numPr>
        <w:tabs>
          <w:tab w:val="left" w:pos="8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Наделить каждого избирателя в образованных многомандатных избирательных округах по выборам депутатов Совета Азовского сельского поселения Северского района правом проголосовать</w:t>
      </w:r>
      <w:r w:rsidR="001928A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в избирательном бюллетене за 6 кандидатов в депутаты. </w:t>
      </w:r>
    </w:p>
    <w:p w:rsidR="00044F9E" w:rsidRDefault="00044F9E" w:rsidP="00C77D99">
      <w:pPr>
        <w:pStyle w:val="a7"/>
        <w:numPr>
          <w:ilvl w:val="0"/>
          <w:numId w:val="1"/>
        </w:numPr>
        <w:tabs>
          <w:tab w:val="left" w:pos="8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</w:t>
      </w:r>
      <w:r w:rsidR="001928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</w:t>
      </w:r>
      <w:r w:rsidR="00C77D9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>на администрации Азовского сельского поселения Северского района.</w:t>
      </w:r>
    </w:p>
    <w:p w:rsidR="000970C8" w:rsidRPr="001928A0" w:rsidRDefault="000970C8" w:rsidP="000970C8">
      <w:pPr>
        <w:pStyle w:val="a7"/>
        <w:numPr>
          <w:ilvl w:val="0"/>
          <w:numId w:val="1"/>
        </w:numPr>
        <w:tabs>
          <w:tab w:val="left" w:pos="8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Направить настоящие решение в ТИК «Северская».</w:t>
      </w:r>
    </w:p>
    <w:p w:rsidR="00044F9E" w:rsidRDefault="00044F9E" w:rsidP="00C77D99">
      <w:pPr>
        <w:pStyle w:val="a7"/>
        <w:numPr>
          <w:ilvl w:val="0"/>
          <w:numId w:val="1"/>
        </w:numPr>
        <w:tabs>
          <w:tab w:val="left" w:pos="8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решение опубликовать в </w:t>
      </w:r>
      <w:r w:rsidR="002E7531">
        <w:rPr>
          <w:rFonts w:ascii="Times New Roman" w:hAnsi="Times New Roman" w:cs="Times New Roman"/>
          <w:sz w:val="28"/>
          <w:szCs w:val="28"/>
        </w:rPr>
        <w:t>газете Зори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4F9E" w:rsidRPr="001928A0" w:rsidRDefault="000970C8" w:rsidP="00044F9E">
      <w:pPr>
        <w:pStyle w:val="a7"/>
        <w:numPr>
          <w:ilvl w:val="0"/>
          <w:numId w:val="1"/>
        </w:numPr>
        <w:tabs>
          <w:tab w:val="left" w:pos="8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Настоящие р</w:t>
      </w:r>
      <w:r w:rsidR="00044F9E">
        <w:rPr>
          <w:rFonts w:ascii="Times New Roman" w:hAnsi="Times New Roman" w:cs="Times New Roman"/>
          <w:sz w:val="28"/>
          <w:szCs w:val="28"/>
        </w:rPr>
        <w:t xml:space="preserve">ешение вступает в силу со дня его  опубликования.  </w:t>
      </w:r>
    </w:p>
    <w:p w:rsidR="001928A0" w:rsidRDefault="001928A0" w:rsidP="00044F9E">
      <w:pPr>
        <w:tabs>
          <w:tab w:val="left" w:pos="8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28A0" w:rsidRDefault="001928A0" w:rsidP="00044F9E">
      <w:pPr>
        <w:tabs>
          <w:tab w:val="left" w:pos="8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4F9E" w:rsidRDefault="00044F9E" w:rsidP="00044F9E">
      <w:pPr>
        <w:tabs>
          <w:tab w:val="left" w:pos="8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Азовского сельского поселения</w:t>
      </w:r>
    </w:p>
    <w:p w:rsidR="00BE1B86" w:rsidRDefault="00C77D99" w:rsidP="001928A0">
      <w:pPr>
        <w:tabs>
          <w:tab w:val="left" w:pos="80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Северского района                                                                           </w:t>
      </w:r>
      <w:r w:rsidR="00044F9E">
        <w:rPr>
          <w:rFonts w:ascii="Times New Roman" w:hAnsi="Times New Roman" w:cs="Times New Roman"/>
          <w:sz w:val="28"/>
          <w:szCs w:val="28"/>
        </w:rPr>
        <w:t>А.В.</w:t>
      </w:r>
      <w:proofErr w:type="gramStart"/>
      <w:r w:rsidR="00044F9E">
        <w:rPr>
          <w:rFonts w:ascii="Times New Roman" w:hAnsi="Times New Roman" w:cs="Times New Roman"/>
          <w:sz w:val="28"/>
          <w:szCs w:val="28"/>
        </w:rPr>
        <w:t>Подобный</w:t>
      </w:r>
      <w:proofErr w:type="gramEnd"/>
    </w:p>
    <w:p w:rsidR="00BE1B86" w:rsidRDefault="00BE1B86" w:rsidP="001928A0">
      <w:pPr>
        <w:tabs>
          <w:tab w:val="left" w:pos="80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2125" w:rsidRDefault="00044F9E" w:rsidP="001928A0">
      <w:pPr>
        <w:tabs>
          <w:tab w:val="left" w:pos="80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7C211B" w:rsidTr="007C211B">
        <w:tc>
          <w:tcPr>
            <w:tcW w:w="4785" w:type="dxa"/>
          </w:tcPr>
          <w:p w:rsidR="007C211B" w:rsidRDefault="007C211B" w:rsidP="001928A0">
            <w:pPr>
              <w:tabs>
                <w:tab w:val="left" w:pos="80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C211B" w:rsidRPr="00BE1B86" w:rsidRDefault="007C211B" w:rsidP="007C211B">
            <w:pPr>
              <w:tabs>
                <w:tab w:val="left" w:pos="8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B86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</w:p>
          <w:p w:rsidR="007C211B" w:rsidRPr="00BE1B86" w:rsidRDefault="007C211B" w:rsidP="007C211B">
            <w:pPr>
              <w:tabs>
                <w:tab w:val="left" w:pos="8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B86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Совета Азовского сельского поселения </w:t>
            </w:r>
          </w:p>
          <w:p w:rsidR="007C211B" w:rsidRPr="00BE1B86" w:rsidRDefault="007C211B" w:rsidP="007C211B">
            <w:pPr>
              <w:tabs>
                <w:tab w:val="left" w:pos="8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B86">
              <w:rPr>
                <w:rFonts w:ascii="Times New Roman" w:hAnsi="Times New Roman" w:cs="Times New Roman"/>
                <w:sz w:val="24"/>
                <w:szCs w:val="24"/>
              </w:rPr>
              <w:t>Северского района</w:t>
            </w:r>
          </w:p>
          <w:p w:rsidR="007C211B" w:rsidRDefault="007C211B" w:rsidP="007C211B">
            <w:pPr>
              <w:tabs>
                <w:tab w:val="left" w:pos="808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B86">
              <w:rPr>
                <w:rFonts w:ascii="Times New Roman" w:hAnsi="Times New Roman" w:cs="Times New Roman"/>
                <w:sz w:val="24"/>
                <w:szCs w:val="24"/>
              </w:rPr>
              <w:t>от  19 декабря 2013 года № 215</w:t>
            </w:r>
          </w:p>
        </w:tc>
      </w:tr>
    </w:tbl>
    <w:p w:rsidR="007C211B" w:rsidRPr="00BE1B86" w:rsidRDefault="007C211B" w:rsidP="007C211B">
      <w:pPr>
        <w:tabs>
          <w:tab w:val="left" w:pos="8088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7C211B" w:rsidRPr="00B964CB" w:rsidRDefault="007C211B" w:rsidP="007C211B">
      <w:pPr>
        <w:tabs>
          <w:tab w:val="left" w:pos="808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4CB">
        <w:rPr>
          <w:rFonts w:ascii="Times New Roman" w:hAnsi="Times New Roman" w:cs="Times New Roman"/>
          <w:b/>
          <w:sz w:val="28"/>
          <w:szCs w:val="28"/>
        </w:rPr>
        <w:t xml:space="preserve">Схема многомандатных избирательных округов по выборам </w:t>
      </w:r>
      <w:proofErr w:type="gramStart"/>
      <w:r w:rsidRPr="00B964CB">
        <w:rPr>
          <w:rFonts w:ascii="Times New Roman" w:hAnsi="Times New Roman" w:cs="Times New Roman"/>
          <w:b/>
          <w:sz w:val="28"/>
          <w:szCs w:val="28"/>
        </w:rPr>
        <w:t>депутатов Совета Азовского сельского поселения Северского района</w:t>
      </w:r>
      <w:proofErr w:type="gramEnd"/>
    </w:p>
    <w:p w:rsidR="00B964CB" w:rsidRPr="00BE1B86" w:rsidRDefault="00B964CB" w:rsidP="007C211B">
      <w:pPr>
        <w:tabs>
          <w:tab w:val="left" w:pos="8088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B964CB" w:rsidRPr="00B964CB" w:rsidRDefault="00B964CB" w:rsidP="00B964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964CB">
        <w:rPr>
          <w:rFonts w:ascii="Times New Roman" w:hAnsi="Times New Roman" w:cs="Times New Roman"/>
          <w:sz w:val="28"/>
          <w:szCs w:val="28"/>
        </w:rPr>
        <w:t xml:space="preserve">2 многомандатных </w:t>
      </w:r>
      <w:proofErr w:type="gramStart"/>
      <w:r w:rsidRPr="00B964CB">
        <w:rPr>
          <w:rFonts w:ascii="Times New Roman" w:hAnsi="Times New Roman" w:cs="Times New Roman"/>
          <w:sz w:val="28"/>
          <w:szCs w:val="28"/>
        </w:rPr>
        <w:t>избирательных</w:t>
      </w:r>
      <w:proofErr w:type="gramEnd"/>
      <w:r w:rsidRPr="00B964CB">
        <w:rPr>
          <w:rFonts w:ascii="Times New Roman" w:hAnsi="Times New Roman" w:cs="Times New Roman"/>
          <w:sz w:val="28"/>
          <w:szCs w:val="28"/>
        </w:rPr>
        <w:t xml:space="preserve"> округа;</w:t>
      </w:r>
    </w:p>
    <w:p w:rsidR="00B964CB" w:rsidRPr="00B964CB" w:rsidRDefault="00B964CB" w:rsidP="00B964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64CB">
        <w:rPr>
          <w:rFonts w:ascii="Times New Roman" w:hAnsi="Times New Roman" w:cs="Times New Roman"/>
          <w:sz w:val="28"/>
          <w:szCs w:val="28"/>
        </w:rPr>
        <w:tab/>
        <w:t>Количество мандатов – 14;</w:t>
      </w:r>
    </w:p>
    <w:p w:rsidR="00B964CB" w:rsidRPr="00B964CB" w:rsidRDefault="00B964CB" w:rsidP="00B964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64CB">
        <w:rPr>
          <w:rFonts w:ascii="Times New Roman" w:hAnsi="Times New Roman" w:cs="Times New Roman"/>
          <w:sz w:val="28"/>
          <w:szCs w:val="28"/>
        </w:rPr>
        <w:tab/>
        <w:t>Общее количество избирателей – 3460;</w:t>
      </w:r>
    </w:p>
    <w:p w:rsidR="00B964CB" w:rsidRPr="00B964CB" w:rsidRDefault="00B964CB" w:rsidP="00B964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64CB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964CB">
        <w:rPr>
          <w:rFonts w:ascii="Times New Roman" w:hAnsi="Times New Roman" w:cs="Times New Roman"/>
          <w:sz w:val="28"/>
          <w:szCs w:val="28"/>
        </w:rPr>
        <w:t>Средняя норма</w:t>
      </w:r>
      <w:proofErr w:type="gramEnd"/>
      <w:r w:rsidRPr="00B964CB">
        <w:rPr>
          <w:rFonts w:ascii="Times New Roman" w:hAnsi="Times New Roman" w:cs="Times New Roman"/>
          <w:sz w:val="28"/>
          <w:szCs w:val="28"/>
        </w:rPr>
        <w:t xml:space="preserve"> представительства – 247;</w:t>
      </w:r>
    </w:p>
    <w:p w:rsidR="00BE1B86" w:rsidRPr="00BE1B86" w:rsidRDefault="00BE1B86" w:rsidP="00B964CB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964CB" w:rsidRPr="00B964CB" w:rsidRDefault="00B964CB" w:rsidP="00B964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4CB">
        <w:rPr>
          <w:rFonts w:ascii="Times New Roman" w:hAnsi="Times New Roman" w:cs="Times New Roman"/>
          <w:b/>
          <w:sz w:val="28"/>
          <w:szCs w:val="28"/>
        </w:rPr>
        <w:t>Азовск</w:t>
      </w:r>
      <w:proofErr w:type="gramStart"/>
      <w:r w:rsidRPr="00B964CB"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 w:rsidRPr="00B964CB">
        <w:rPr>
          <w:rFonts w:ascii="Times New Roman" w:hAnsi="Times New Roman" w:cs="Times New Roman"/>
          <w:b/>
          <w:sz w:val="28"/>
          <w:szCs w:val="28"/>
        </w:rPr>
        <w:t xml:space="preserve"> Убинский восьмимандатный избирательный округ № 1</w:t>
      </w:r>
    </w:p>
    <w:p w:rsidR="00B964CB" w:rsidRPr="00B964CB" w:rsidRDefault="00B964CB" w:rsidP="00B964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4CB">
        <w:rPr>
          <w:rFonts w:ascii="Times New Roman" w:hAnsi="Times New Roman" w:cs="Times New Roman"/>
          <w:b/>
          <w:sz w:val="28"/>
          <w:szCs w:val="28"/>
        </w:rPr>
        <w:t>Количество избирателей – 1998</w:t>
      </w:r>
    </w:p>
    <w:p w:rsidR="00B964CB" w:rsidRPr="00B964CB" w:rsidRDefault="00B964CB" w:rsidP="00B964C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964CB">
        <w:rPr>
          <w:rFonts w:ascii="Times New Roman" w:hAnsi="Times New Roman" w:cs="Times New Roman"/>
          <w:sz w:val="28"/>
          <w:szCs w:val="28"/>
        </w:rPr>
        <w:t>В состав округа входят:</w:t>
      </w:r>
    </w:p>
    <w:p w:rsidR="00B964CB" w:rsidRPr="00B964CB" w:rsidRDefault="00B964CB" w:rsidP="00B964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4CB">
        <w:rPr>
          <w:rFonts w:ascii="Times New Roman" w:hAnsi="Times New Roman" w:cs="Times New Roman"/>
          <w:b/>
          <w:sz w:val="28"/>
          <w:szCs w:val="28"/>
        </w:rPr>
        <w:t>Центр – станица Азовская, улица Ленина д.61, здание Азовского Дома культуры (УИК № 41-12)</w:t>
      </w:r>
    </w:p>
    <w:p w:rsidR="00B964CB" w:rsidRPr="00B964CB" w:rsidRDefault="00B964CB" w:rsidP="00B964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4CB">
        <w:rPr>
          <w:rFonts w:ascii="Times New Roman" w:hAnsi="Times New Roman" w:cs="Times New Roman"/>
          <w:b/>
          <w:sz w:val="28"/>
          <w:szCs w:val="28"/>
        </w:rPr>
        <w:t>Центр – станица Убинская, улица Центральная д.48, здание сельского клуба (УИК № 41-14)</w:t>
      </w:r>
    </w:p>
    <w:p w:rsidR="00B964CB" w:rsidRPr="00B964CB" w:rsidRDefault="00B964CB" w:rsidP="00B964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64CB">
        <w:rPr>
          <w:rFonts w:ascii="Times New Roman" w:hAnsi="Times New Roman" w:cs="Times New Roman"/>
          <w:sz w:val="28"/>
          <w:szCs w:val="28"/>
        </w:rPr>
        <w:t>ул. Восточная – полностью, ул. Гоголя – полностью, ул. Казачья – полностью,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64CB">
        <w:rPr>
          <w:rFonts w:ascii="Times New Roman" w:hAnsi="Times New Roman" w:cs="Times New Roman"/>
          <w:sz w:val="28"/>
          <w:szCs w:val="28"/>
        </w:rPr>
        <w:t>Крестьянская – полностью, ул. Ленина – полностью, ул. Лермонтова – полностью, ул. Лесная – полностью, ул. Некрасова – полностью, ул. Первомайская – полностью, ул. Промысловая – полностью, микрорайон «Сакли» - полностью, ул. Степная – полностью, ул. Южная – полностью, ул. 8 Марта – полностью,  ул. Матросова – четные номера от № 16 до № 18 и нечетный номер № 3,ул. Речная – нечетные номера от № 1</w:t>
      </w:r>
      <w:proofErr w:type="gramEnd"/>
      <w:r w:rsidRPr="00B964CB">
        <w:rPr>
          <w:rFonts w:ascii="Times New Roman" w:hAnsi="Times New Roman" w:cs="Times New Roman"/>
          <w:sz w:val="28"/>
          <w:szCs w:val="28"/>
        </w:rPr>
        <w:t xml:space="preserve"> до № 15</w:t>
      </w:r>
      <w:proofErr w:type="gramStart"/>
      <w:r w:rsidRPr="00B964CB">
        <w:rPr>
          <w:rFonts w:ascii="Times New Roman" w:hAnsi="Times New Roman" w:cs="Times New Roman"/>
          <w:sz w:val="28"/>
          <w:szCs w:val="28"/>
        </w:rPr>
        <w:t>/А</w:t>
      </w:r>
      <w:proofErr w:type="gramEnd"/>
      <w:r w:rsidRPr="00B964CB">
        <w:rPr>
          <w:rFonts w:ascii="Times New Roman" w:hAnsi="Times New Roman" w:cs="Times New Roman"/>
          <w:sz w:val="28"/>
          <w:szCs w:val="28"/>
        </w:rPr>
        <w:t>,  ул. Советская – четные номера от № 12 до № 16 и нечетные номера от № 11 до № 23, с/т «Камчатка» - полностью, Солнечная полностью, ст. Убинская  - полностью.</w:t>
      </w:r>
    </w:p>
    <w:p w:rsidR="00B964CB" w:rsidRPr="00BE1B86" w:rsidRDefault="00B964CB" w:rsidP="00B964CB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964CB" w:rsidRPr="00B964CB" w:rsidRDefault="00B964CB" w:rsidP="00B964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4CB">
        <w:rPr>
          <w:rFonts w:ascii="Times New Roman" w:hAnsi="Times New Roman" w:cs="Times New Roman"/>
          <w:b/>
          <w:sz w:val="28"/>
          <w:szCs w:val="28"/>
        </w:rPr>
        <w:t>Азовский шестимандатный избирательный округ № 2</w:t>
      </w:r>
    </w:p>
    <w:p w:rsidR="00B964CB" w:rsidRPr="00B964CB" w:rsidRDefault="00B964CB" w:rsidP="00B964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4CB">
        <w:rPr>
          <w:rFonts w:ascii="Times New Roman" w:hAnsi="Times New Roman" w:cs="Times New Roman"/>
          <w:b/>
          <w:sz w:val="28"/>
          <w:szCs w:val="28"/>
        </w:rPr>
        <w:t>Количество избирателей – 1462</w:t>
      </w:r>
    </w:p>
    <w:p w:rsidR="00B964CB" w:rsidRPr="00B964CB" w:rsidRDefault="00B964CB" w:rsidP="00B964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64CB">
        <w:rPr>
          <w:rFonts w:ascii="Times New Roman" w:hAnsi="Times New Roman" w:cs="Times New Roman"/>
          <w:sz w:val="28"/>
          <w:szCs w:val="28"/>
        </w:rPr>
        <w:t>В состав округа входят:</w:t>
      </w:r>
    </w:p>
    <w:p w:rsidR="00B964CB" w:rsidRPr="00B964CB" w:rsidRDefault="00B964CB" w:rsidP="00B964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4CB">
        <w:rPr>
          <w:rFonts w:ascii="Times New Roman" w:hAnsi="Times New Roman" w:cs="Times New Roman"/>
          <w:b/>
          <w:sz w:val="28"/>
          <w:szCs w:val="28"/>
        </w:rPr>
        <w:t>Центр – станица Азовская, улица Советская  д.8, здание МБОУ СОШ</w:t>
      </w:r>
    </w:p>
    <w:p w:rsidR="00B964CB" w:rsidRPr="00B964CB" w:rsidRDefault="00B964CB" w:rsidP="00B964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4CB">
        <w:rPr>
          <w:rFonts w:ascii="Times New Roman" w:hAnsi="Times New Roman" w:cs="Times New Roman"/>
          <w:b/>
          <w:sz w:val="28"/>
          <w:szCs w:val="28"/>
        </w:rPr>
        <w:t xml:space="preserve"> № 1 (УИК № 41-13)</w:t>
      </w:r>
    </w:p>
    <w:p w:rsidR="00B964CB" w:rsidRPr="00B964CB" w:rsidRDefault="00B964CB" w:rsidP="00B964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4CB">
        <w:rPr>
          <w:rFonts w:ascii="Times New Roman" w:hAnsi="Times New Roman" w:cs="Times New Roman"/>
          <w:b/>
          <w:sz w:val="28"/>
          <w:szCs w:val="28"/>
        </w:rPr>
        <w:t>Центр – станица Северская -2, здание главного корпуса ГБУСОКК «Северский ПНИ» (УИК № 41-15)</w:t>
      </w:r>
    </w:p>
    <w:p w:rsidR="00B964CB" w:rsidRPr="00B964CB" w:rsidRDefault="00B964CB" w:rsidP="00BE1B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64CB">
        <w:rPr>
          <w:rFonts w:ascii="Times New Roman" w:hAnsi="Times New Roman" w:cs="Times New Roman"/>
          <w:sz w:val="28"/>
          <w:szCs w:val="28"/>
        </w:rPr>
        <w:t>ул. Гагарина – полностью, ул. Горная – полностью, ул. Набережная – полностью,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64CB">
        <w:rPr>
          <w:rFonts w:ascii="Times New Roman" w:hAnsi="Times New Roman" w:cs="Times New Roman"/>
          <w:sz w:val="28"/>
          <w:szCs w:val="28"/>
        </w:rPr>
        <w:t>ул. Октябрьская – полностью, ул. Плавневая – полностью, ул. Подгорная – полностью, ул. Садовая – полностью, ул. Матросова - № 1 , четные номера от № 2</w:t>
      </w:r>
      <w:proofErr w:type="gramStart"/>
      <w:r w:rsidRPr="00B964CB">
        <w:rPr>
          <w:rFonts w:ascii="Times New Roman" w:hAnsi="Times New Roman" w:cs="Times New Roman"/>
          <w:sz w:val="28"/>
          <w:szCs w:val="28"/>
        </w:rPr>
        <w:t>/А</w:t>
      </w:r>
      <w:proofErr w:type="gramEnd"/>
      <w:r w:rsidRPr="00B964CB">
        <w:rPr>
          <w:rFonts w:ascii="Times New Roman" w:hAnsi="Times New Roman" w:cs="Times New Roman"/>
          <w:sz w:val="28"/>
          <w:szCs w:val="28"/>
        </w:rPr>
        <w:t xml:space="preserve"> до № 8, ул. Речная – четные номера  от № 4 до № 24 и  нечетные номера от № 17 до № 41, ул. Советская – четные номера от № 2 до № 6 и нечетные номера от № 1 до № 9, ГБУ СО КК «Северский ПНИ» - полностью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B964CB" w:rsidRPr="00B964CB" w:rsidSect="00BE1B86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7C1" w:rsidRDefault="005E17C1" w:rsidP="005E2125">
      <w:pPr>
        <w:spacing w:after="0" w:line="240" w:lineRule="auto"/>
      </w:pPr>
      <w:r>
        <w:separator/>
      </w:r>
    </w:p>
  </w:endnote>
  <w:endnote w:type="continuationSeparator" w:id="0">
    <w:p w:rsidR="005E17C1" w:rsidRDefault="005E17C1" w:rsidP="005E2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7C1" w:rsidRDefault="005E17C1" w:rsidP="005E2125">
      <w:pPr>
        <w:spacing w:after="0" w:line="240" w:lineRule="auto"/>
      </w:pPr>
      <w:r>
        <w:separator/>
      </w:r>
    </w:p>
  </w:footnote>
  <w:footnote w:type="continuationSeparator" w:id="0">
    <w:p w:rsidR="005E17C1" w:rsidRDefault="005E17C1" w:rsidP="005E2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1100A2"/>
    <w:multiLevelType w:val="hybridMultilevel"/>
    <w:tmpl w:val="58FC3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5891"/>
    <w:rsid w:val="0000614B"/>
    <w:rsid w:val="00007C56"/>
    <w:rsid w:val="00010FF8"/>
    <w:rsid w:val="00012169"/>
    <w:rsid w:val="00014329"/>
    <w:rsid w:val="000235D1"/>
    <w:rsid w:val="00024617"/>
    <w:rsid w:val="00031588"/>
    <w:rsid w:val="00042DED"/>
    <w:rsid w:val="00044F9E"/>
    <w:rsid w:val="00052C09"/>
    <w:rsid w:val="00055E59"/>
    <w:rsid w:val="00066EA4"/>
    <w:rsid w:val="00080B27"/>
    <w:rsid w:val="00096305"/>
    <w:rsid w:val="000970C8"/>
    <w:rsid w:val="000A2112"/>
    <w:rsid w:val="000A2C1B"/>
    <w:rsid w:val="000A7B0F"/>
    <w:rsid w:val="000C2319"/>
    <w:rsid w:val="000C25C6"/>
    <w:rsid w:val="000D753D"/>
    <w:rsid w:val="000F29D1"/>
    <w:rsid w:val="00103926"/>
    <w:rsid w:val="001076BF"/>
    <w:rsid w:val="0011213A"/>
    <w:rsid w:val="001175CF"/>
    <w:rsid w:val="001272B5"/>
    <w:rsid w:val="00135DB4"/>
    <w:rsid w:val="00140D24"/>
    <w:rsid w:val="00144275"/>
    <w:rsid w:val="001548EE"/>
    <w:rsid w:val="0016196B"/>
    <w:rsid w:val="00167BD7"/>
    <w:rsid w:val="00171CB7"/>
    <w:rsid w:val="00175050"/>
    <w:rsid w:val="0017577A"/>
    <w:rsid w:val="00175962"/>
    <w:rsid w:val="001765DB"/>
    <w:rsid w:val="00184749"/>
    <w:rsid w:val="001928A0"/>
    <w:rsid w:val="001A3DFC"/>
    <w:rsid w:val="001A4AF2"/>
    <w:rsid w:val="001B1728"/>
    <w:rsid w:val="001B7719"/>
    <w:rsid w:val="001F1733"/>
    <w:rsid w:val="00213D65"/>
    <w:rsid w:val="0022159C"/>
    <w:rsid w:val="002256C1"/>
    <w:rsid w:val="00225DCF"/>
    <w:rsid w:val="00225E25"/>
    <w:rsid w:val="0022762E"/>
    <w:rsid w:val="00227E68"/>
    <w:rsid w:val="00231407"/>
    <w:rsid w:val="00243969"/>
    <w:rsid w:val="00251BAA"/>
    <w:rsid w:val="00254C01"/>
    <w:rsid w:val="00262293"/>
    <w:rsid w:val="002764A0"/>
    <w:rsid w:val="00291D15"/>
    <w:rsid w:val="002A735E"/>
    <w:rsid w:val="002B01F9"/>
    <w:rsid w:val="002C734E"/>
    <w:rsid w:val="002D1C07"/>
    <w:rsid w:val="002D1F8F"/>
    <w:rsid w:val="002D1F9B"/>
    <w:rsid w:val="002D2A26"/>
    <w:rsid w:val="002E7531"/>
    <w:rsid w:val="002F62BE"/>
    <w:rsid w:val="003013F2"/>
    <w:rsid w:val="0030402C"/>
    <w:rsid w:val="00306656"/>
    <w:rsid w:val="003073E2"/>
    <w:rsid w:val="00311BF9"/>
    <w:rsid w:val="00313499"/>
    <w:rsid w:val="00327E94"/>
    <w:rsid w:val="00330AF1"/>
    <w:rsid w:val="00342908"/>
    <w:rsid w:val="00356B90"/>
    <w:rsid w:val="00365506"/>
    <w:rsid w:val="00367AD9"/>
    <w:rsid w:val="00372660"/>
    <w:rsid w:val="00397C4C"/>
    <w:rsid w:val="003A61C0"/>
    <w:rsid w:val="003A69E7"/>
    <w:rsid w:val="003B52C3"/>
    <w:rsid w:val="003C00A4"/>
    <w:rsid w:val="003C353D"/>
    <w:rsid w:val="003C3DF8"/>
    <w:rsid w:val="003F46B0"/>
    <w:rsid w:val="0042524A"/>
    <w:rsid w:val="00427175"/>
    <w:rsid w:val="00441EE2"/>
    <w:rsid w:val="00453B64"/>
    <w:rsid w:val="00454A3B"/>
    <w:rsid w:val="00454A67"/>
    <w:rsid w:val="004571F9"/>
    <w:rsid w:val="00462F7D"/>
    <w:rsid w:val="004672A3"/>
    <w:rsid w:val="00476E07"/>
    <w:rsid w:val="00485924"/>
    <w:rsid w:val="00486CD8"/>
    <w:rsid w:val="004874C2"/>
    <w:rsid w:val="004900B3"/>
    <w:rsid w:val="00494660"/>
    <w:rsid w:val="004B6BE6"/>
    <w:rsid w:val="004B7C4D"/>
    <w:rsid w:val="004C12DD"/>
    <w:rsid w:val="004D2CEB"/>
    <w:rsid w:val="004D5891"/>
    <w:rsid w:val="004D6735"/>
    <w:rsid w:val="004E54FC"/>
    <w:rsid w:val="004F016C"/>
    <w:rsid w:val="004F0CE4"/>
    <w:rsid w:val="00501EF5"/>
    <w:rsid w:val="00512A56"/>
    <w:rsid w:val="00513C51"/>
    <w:rsid w:val="005145BD"/>
    <w:rsid w:val="0051518F"/>
    <w:rsid w:val="0051677A"/>
    <w:rsid w:val="0052737F"/>
    <w:rsid w:val="00535C5F"/>
    <w:rsid w:val="00556BBB"/>
    <w:rsid w:val="00570934"/>
    <w:rsid w:val="00570E72"/>
    <w:rsid w:val="00575F9B"/>
    <w:rsid w:val="00581010"/>
    <w:rsid w:val="00583ED2"/>
    <w:rsid w:val="005B1FFF"/>
    <w:rsid w:val="005C694D"/>
    <w:rsid w:val="005C7F1F"/>
    <w:rsid w:val="005D7BD6"/>
    <w:rsid w:val="005E17C1"/>
    <w:rsid w:val="005E2125"/>
    <w:rsid w:val="005E29DC"/>
    <w:rsid w:val="005F1156"/>
    <w:rsid w:val="006008C8"/>
    <w:rsid w:val="006069FA"/>
    <w:rsid w:val="006134EF"/>
    <w:rsid w:val="00621A08"/>
    <w:rsid w:val="00623AC1"/>
    <w:rsid w:val="00636C21"/>
    <w:rsid w:val="00642D24"/>
    <w:rsid w:val="006604BF"/>
    <w:rsid w:val="00666ECE"/>
    <w:rsid w:val="00673B19"/>
    <w:rsid w:val="00676E9D"/>
    <w:rsid w:val="00690F4E"/>
    <w:rsid w:val="006A399F"/>
    <w:rsid w:val="006A5577"/>
    <w:rsid w:val="006A5C92"/>
    <w:rsid w:val="006B0BBE"/>
    <w:rsid w:val="006B4A3F"/>
    <w:rsid w:val="006B6760"/>
    <w:rsid w:val="006C1366"/>
    <w:rsid w:val="006C6F2F"/>
    <w:rsid w:val="006D0700"/>
    <w:rsid w:val="006D1FD1"/>
    <w:rsid w:val="006E2335"/>
    <w:rsid w:val="006E50FF"/>
    <w:rsid w:val="006F2F38"/>
    <w:rsid w:val="007033AB"/>
    <w:rsid w:val="00710918"/>
    <w:rsid w:val="0072033C"/>
    <w:rsid w:val="007348B7"/>
    <w:rsid w:val="007526E2"/>
    <w:rsid w:val="0075323B"/>
    <w:rsid w:val="00753582"/>
    <w:rsid w:val="00762C47"/>
    <w:rsid w:val="0076576B"/>
    <w:rsid w:val="00782D61"/>
    <w:rsid w:val="00783AB8"/>
    <w:rsid w:val="00786061"/>
    <w:rsid w:val="00794989"/>
    <w:rsid w:val="00794CCE"/>
    <w:rsid w:val="007A6F4D"/>
    <w:rsid w:val="007C211B"/>
    <w:rsid w:val="007C288A"/>
    <w:rsid w:val="007E6862"/>
    <w:rsid w:val="007F01F6"/>
    <w:rsid w:val="007F0B45"/>
    <w:rsid w:val="00803234"/>
    <w:rsid w:val="0080465E"/>
    <w:rsid w:val="00807C90"/>
    <w:rsid w:val="00811DE8"/>
    <w:rsid w:val="008203D6"/>
    <w:rsid w:val="008205F4"/>
    <w:rsid w:val="00822E07"/>
    <w:rsid w:val="0082418C"/>
    <w:rsid w:val="00826CF6"/>
    <w:rsid w:val="00841743"/>
    <w:rsid w:val="008467D7"/>
    <w:rsid w:val="00852C07"/>
    <w:rsid w:val="0086322F"/>
    <w:rsid w:val="00872A88"/>
    <w:rsid w:val="00882CE5"/>
    <w:rsid w:val="008857E4"/>
    <w:rsid w:val="008931CD"/>
    <w:rsid w:val="008960AE"/>
    <w:rsid w:val="00897B64"/>
    <w:rsid w:val="008A4314"/>
    <w:rsid w:val="008B14EE"/>
    <w:rsid w:val="008B7C9E"/>
    <w:rsid w:val="008C258E"/>
    <w:rsid w:val="008C611E"/>
    <w:rsid w:val="008C73D8"/>
    <w:rsid w:val="008D0635"/>
    <w:rsid w:val="00900F63"/>
    <w:rsid w:val="00911783"/>
    <w:rsid w:val="00913318"/>
    <w:rsid w:val="0091438A"/>
    <w:rsid w:val="00920A43"/>
    <w:rsid w:val="009217CA"/>
    <w:rsid w:val="00921D74"/>
    <w:rsid w:val="00923994"/>
    <w:rsid w:val="0092481C"/>
    <w:rsid w:val="00926CCD"/>
    <w:rsid w:val="009271BA"/>
    <w:rsid w:val="00936B66"/>
    <w:rsid w:val="00940E2C"/>
    <w:rsid w:val="0094408D"/>
    <w:rsid w:val="00946A57"/>
    <w:rsid w:val="00964067"/>
    <w:rsid w:val="00966B2A"/>
    <w:rsid w:val="00976FB8"/>
    <w:rsid w:val="009837AF"/>
    <w:rsid w:val="00984158"/>
    <w:rsid w:val="00997B18"/>
    <w:rsid w:val="009A53FF"/>
    <w:rsid w:val="009A5800"/>
    <w:rsid w:val="009C5B49"/>
    <w:rsid w:val="009C79EC"/>
    <w:rsid w:val="009D0B88"/>
    <w:rsid w:val="009D1513"/>
    <w:rsid w:val="009D2C8E"/>
    <w:rsid w:val="009F102B"/>
    <w:rsid w:val="009F104D"/>
    <w:rsid w:val="00A05F20"/>
    <w:rsid w:val="00A14B0B"/>
    <w:rsid w:val="00A152F7"/>
    <w:rsid w:val="00A15AA6"/>
    <w:rsid w:val="00A21419"/>
    <w:rsid w:val="00A271EA"/>
    <w:rsid w:val="00A43DA1"/>
    <w:rsid w:val="00A51FE7"/>
    <w:rsid w:val="00A568AB"/>
    <w:rsid w:val="00A56F0A"/>
    <w:rsid w:val="00A606B4"/>
    <w:rsid w:val="00A6262B"/>
    <w:rsid w:val="00A62F94"/>
    <w:rsid w:val="00A648EF"/>
    <w:rsid w:val="00A679BB"/>
    <w:rsid w:val="00A71D4E"/>
    <w:rsid w:val="00A81535"/>
    <w:rsid w:val="00A90BD9"/>
    <w:rsid w:val="00A97C29"/>
    <w:rsid w:val="00AA433A"/>
    <w:rsid w:val="00AB71FE"/>
    <w:rsid w:val="00AC58E8"/>
    <w:rsid w:val="00AD07EB"/>
    <w:rsid w:val="00AD2E59"/>
    <w:rsid w:val="00AD5DBE"/>
    <w:rsid w:val="00AF736A"/>
    <w:rsid w:val="00B01A7A"/>
    <w:rsid w:val="00B10D66"/>
    <w:rsid w:val="00B206C8"/>
    <w:rsid w:val="00B234E4"/>
    <w:rsid w:val="00B25065"/>
    <w:rsid w:val="00B25935"/>
    <w:rsid w:val="00B31256"/>
    <w:rsid w:val="00B33741"/>
    <w:rsid w:val="00B36856"/>
    <w:rsid w:val="00B40ED5"/>
    <w:rsid w:val="00B4155C"/>
    <w:rsid w:val="00B478E6"/>
    <w:rsid w:val="00B56B90"/>
    <w:rsid w:val="00B57D00"/>
    <w:rsid w:val="00B61CBF"/>
    <w:rsid w:val="00B6799B"/>
    <w:rsid w:val="00B7062E"/>
    <w:rsid w:val="00B73C96"/>
    <w:rsid w:val="00B83092"/>
    <w:rsid w:val="00B838FF"/>
    <w:rsid w:val="00B91A40"/>
    <w:rsid w:val="00B964CB"/>
    <w:rsid w:val="00BA5F7A"/>
    <w:rsid w:val="00BA62BF"/>
    <w:rsid w:val="00BB0281"/>
    <w:rsid w:val="00BB155D"/>
    <w:rsid w:val="00BB1B6A"/>
    <w:rsid w:val="00BB3F64"/>
    <w:rsid w:val="00BB65A4"/>
    <w:rsid w:val="00BC28D9"/>
    <w:rsid w:val="00BC2F51"/>
    <w:rsid w:val="00BC3A90"/>
    <w:rsid w:val="00BC4E83"/>
    <w:rsid w:val="00BD0E9E"/>
    <w:rsid w:val="00BD5ED7"/>
    <w:rsid w:val="00BE1B86"/>
    <w:rsid w:val="00BE603D"/>
    <w:rsid w:val="00BF4958"/>
    <w:rsid w:val="00BF54A2"/>
    <w:rsid w:val="00C1064C"/>
    <w:rsid w:val="00C15B58"/>
    <w:rsid w:val="00C20BB7"/>
    <w:rsid w:val="00C21469"/>
    <w:rsid w:val="00C21573"/>
    <w:rsid w:val="00C44F79"/>
    <w:rsid w:val="00C4697B"/>
    <w:rsid w:val="00C720D2"/>
    <w:rsid w:val="00C77D99"/>
    <w:rsid w:val="00C80EF9"/>
    <w:rsid w:val="00C85CEA"/>
    <w:rsid w:val="00C953EF"/>
    <w:rsid w:val="00CA163A"/>
    <w:rsid w:val="00CA37C4"/>
    <w:rsid w:val="00CA58ED"/>
    <w:rsid w:val="00CD440B"/>
    <w:rsid w:val="00CD64BC"/>
    <w:rsid w:val="00CE0C0A"/>
    <w:rsid w:val="00CE4DF1"/>
    <w:rsid w:val="00D0602B"/>
    <w:rsid w:val="00D13BCB"/>
    <w:rsid w:val="00D16D84"/>
    <w:rsid w:val="00D21A67"/>
    <w:rsid w:val="00D21B75"/>
    <w:rsid w:val="00D470F9"/>
    <w:rsid w:val="00D47C82"/>
    <w:rsid w:val="00D50AF5"/>
    <w:rsid w:val="00D51FC7"/>
    <w:rsid w:val="00D53166"/>
    <w:rsid w:val="00D634F9"/>
    <w:rsid w:val="00D65B65"/>
    <w:rsid w:val="00D77306"/>
    <w:rsid w:val="00D77B87"/>
    <w:rsid w:val="00D84150"/>
    <w:rsid w:val="00D877A3"/>
    <w:rsid w:val="00D96B60"/>
    <w:rsid w:val="00D9792F"/>
    <w:rsid w:val="00DC7DC9"/>
    <w:rsid w:val="00DF3934"/>
    <w:rsid w:val="00E071FB"/>
    <w:rsid w:val="00E15DB7"/>
    <w:rsid w:val="00E23076"/>
    <w:rsid w:val="00E23343"/>
    <w:rsid w:val="00E305EF"/>
    <w:rsid w:val="00E33B0E"/>
    <w:rsid w:val="00E33E17"/>
    <w:rsid w:val="00E37850"/>
    <w:rsid w:val="00E416E5"/>
    <w:rsid w:val="00E4326B"/>
    <w:rsid w:val="00E45B16"/>
    <w:rsid w:val="00E5289E"/>
    <w:rsid w:val="00E609C7"/>
    <w:rsid w:val="00E67F9E"/>
    <w:rsid w:val="00E726C7"/>
    <w:rsid w:val="00E80C7F"/>
    <w:rsid w:val="00E868AB"/>
    <w:rsid w:val="00EA2AD9"/>
    <w:rsid w:val="00EA5950"/>
    <w:rsid w:val="00ED04E7"/>
    <w:rsid w:val="00ED07A7"/>
    <w:rsid w:val="00EE1F3F"/>
    <w:rsid w:val="00EF3781"/>
    <w:rsid w:val="00EF5F89"/>
    <w:rsid w:val="00EF6BB3"/>
    <w:rsid w:val="00F03F94"/>
    <w:rsid w:val="00F14C54"/>
    <w:rsid w:val="00F2552C"/>
    <w:rsid w:val="00F31A48"/>
    <w:rsid w:val="00F35E6E"/>
    <w:rsid w:val="00F4000C"/>
    <w:rsid w:val="00F60EA5"/>
    <w:rsid w:val="00F66FAE"/>
    <w:rsid w:val="00F703CE"/>
    <w:rsid w:val="00F83283"/>
    <w:rsid w:val="00F8365F"/>
    <w:rsid w:val="00F84E64"/>
    <w:rsid w:val="00F94456"/>
    <w:rsid w:val="00F95048"/>
    <w:rsid w:val="00F96658"/>
    <w:rsid w:val="00FA16EE"/>
    <w:rsid w:val="00FA5171"/>
    <w:rsid w:val="00FB331F"/>
    <w:rsid w:val="00FC1C6C"/>
    <w:rsid w:val="00FD2BC2"/>
    <w:rsid w:val="00FD33F9"/>
    <w:rsid w:val="00FD624D"/>
    <w:rsid w:val="00FE7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C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2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2125"/>
  </w:style>
  <w:style w:type="paragraph" w:styleId="a5">
    <w:name w:val="footer"/>
    <w:basedOn w:val="a"/>
    <w:link w:val="a6"/>
    <w:uiPriority w:val="99"/>
    <w:unhideWhenUsed/>
    <w:rsid w:val="005E2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2125"/>
  </w:style>
  <w:style w:type="paragraph" w:styleId="a7">
    <w:name w:val="List Paragraph"/>
    <w:basedOn w:val="a"/>
    <w:uiPriority w:val="34"/>
    <w:qFormat/>
    <w:rsid w:val="00044F9E"/>
    <w:pPr>
      <w:ind w:left="720"/>
      <w:contextualSpacing/>
    </w:pPr>
  </w:style>
  <w:style w:type="table" w:styleId="a8">
    <w:name w:val="Table Grid"/>
    <w:basedOn w:val="a1"/>
    <w:uiPriority w:val="59"/>
    <w:rsid w:val="007C21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2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2125"/>
  </w:style>
  <w:style w:type="paragraph" w:styleId="a5">
    <w:name w:val="footer"/>
    <w:basedOn w:val="a"/>
    <w:link w:val="a6"/>
    <w:uiPriority w:val="99"/>
    <w:unhideWhenUsed/>
    <w:rsid w:val="005E2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2125"/>
  </w:style>
  <w:style w:type="paragraph" w:styleId="a7">
    <w:name w:val="List Paragraph"/>
    <w:basedOn w:val="a"/>
    <w:uiPriority w:val="34"/>
    <w:qFormat/>
    <w:rsid w:val="00044F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F0424-298A-43FC-AA4D-CC3160F12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13</cp:revision>
  <cp:lastPrinted>2013-07-30T12:53:00Z</cp:lastPrinted>
  <dcterms:created xsi:type="dcterms:W3CDTF">2012-10-22T07:20:00Z</dcterms:created>
  <dcterms:modified xsi:type="dcterms:W3CDTF">2014-06-24T11:43:00Z</dcterms:modified>
</cp:coreProperties>
</file>